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2194560" cy="294894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9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Facade Cleaning Scope of Work</w:t>
      </w:r>
    </w:p>
    <w:p>
      <w:pPr>
        <w:spacing w:after="160"/>
      </w:pPr>
      <w:r>
        <w:t xml:space="preserve">Give every elevation its own line, then fill in the method, runoff, access and protection plans. Check each elevation against its line at sign-off and keep the sheet for the next wash.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Property: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Address: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Prepared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Walkthrough 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Wash date: </w:t>
      </w:r>
      <w:r>
        <w:tab/>
      </w:r>
    </w:p>
    <w:p>
      <w:pPr>
        <w:shd w:val="clear" w:color="auto" w:fill="C7EDF0"/>
        <w:spacing w:after="60"/>
      </w:pPr>
      <w:r>
        <w:rPr>
          <w:b/>
          <w:sz w:val="23"/>
        </w:rPr>
        <w:t xml:space="preserve">Elevations and materials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Elevation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Materials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What's on the wall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North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South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East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West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Courtyard walls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Parapets or wings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Signs, columns and soffits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Overhangs and covered walkway ceilings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C7EDF0"/>
        <w:spacing w:after="60"/>
      </w:pPr>
      <w:r>
        <w:rPr>
          <w:b/>
          <w:sz w:val="23"/>
        </w:rPr>
        <w:t xml:space="preserve">Method by surface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Surface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Method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Painted stucco, signage and trim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Gentler wash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Older finishes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Gentler wash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Bare concrete and block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More working power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Runoff streaks and shaded-wall film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Slower, repeated passes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Every wall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Washed from the top down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Walls due for a repaint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Wash timed ahead of the painters</w:t>
            </w:r>
          </w:p>
        </w:tc>
      </w:tr>
    </w:tbl>
    <w:p>
      <w:pPr>
        <w:spacing w:after="120"/>
      </w:pPr>
    </w:p>
    <w:p>
      <w:pPr>
        <w:shd w:val="clear" w:color="auto" w:fill="C7EDF0"/>
        <w:spacing w:after="60"/>
      </w:pPr>
      <w:r>
        <w:rPr>
          <w:b/>
          <w:sz w:val="23"/>
        </w:rPr>
        <w:t xml:space="preserve">Water and runoff</w:t>
      </w:r>
    </w:p>
    <w:p>
      <w:pPr>
        <w:spacing w:after="40"/>
      </w:pPr>
      <w:r>
        <w:t xml:space="preserve">☐  Storm drains nearest the work: ______________________</w:t>
      </w:r>
    </w:p>
    <w:p>
      <w:pPr>
        <w:spacing w:after="40"/>
      </w:pPr>
      <w:r>
        <w:t xml:space="preserve">☐  Drains covered before the first pass</w:t>
      </w:r>
    </w:p>
    <w:p>
      <w:pPr>
        <w:spacing w:after="40"/>
      </w:pPr>
      <w:r>
        <w:t xml:space="preserve">☐  Entries and low spots near each elevation: ______________________</w:t>
      </w:r>
    </w:p>
    <w:p>
      <w:pPr>
        <w:spacing w:after="40"/>
      </w:pPr>
      <w:r>
        <w:t xml:space="preserve">☐  Wash water rinsed down and away from entrances</w:t>
      </w:r>
    </w:p>
    <w:p>
      <w:pPr>
        <w:spacing w:after="40"/>
      </w:pPr>
      <w:r>
        <w:t xml:space="preserve">☐  Walkways below rinsed once the walls are done</w:t>
      </w:r>
    </w:p>
    <w:p>
      <w:pPr>
        <w:spacing w:after="40"/>
      </w:pPr>
      <w:r>
        <w:t xml:space="preserve">☐  Drains uncovered at pack-up</w:t>
      </w:r>
    </w:p>
    <w:p>
      <w:pPr>
        <w:spacing w:after="80"/>
      </w:pPr>
    </w:p>
    <w:p>
      <w:pPr>
        <w:shd w:val="clear" w:color="auto" w:fill="C7EDF0"/>
        <w:spacing w:after="60"/>
      </w:pPr>
      <w:r>
        <w:rPr>
          <w:b/>
          <w:sz w:val="23"/>
        </w:rPr>
        <w:t xml:space="preserve">Access, reach and staging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Details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Walls washed from the ground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Elevations that need a lift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Crew parking and staging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Water hookup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Gates and doors to unlock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Entries kept open during the work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C7EDF0"/>
        <w:spacing w:after="60"/>
      </w:pPr>
      <w:r>
        <w:rPr>
          <w:b/>
          <w:sz w:val="23"/>
        </w:rPr>
        <w:t xml:space="preserve">Protect before washing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Elevation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Doors and windows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Vents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Light fixtures and wall packs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Electrical and transformer boxes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Planting beds (rinsed)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Fabric awnings and painted signs (gentle treatment)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C7EDF0"/>
        <w:spacing w:after="60"/>
      </w:pPr>
      <w:r>
        <w:rPr>
          <w:b/>
          <w:sz w:val="23"/>
        </w:rPr>
        <w:t xml:space="preserve">Schedule</w:t>
      </w:r>
    </w:p>
    <w:p>
      <w:pPr>
        <w:spacing w:after="40"/>
      </w:pPr>
      <w:r>
        <w:t xml:space="preserve">☐  Start time: ______________________</w:t>
      </w:r>
    </w:p>
    <w:p>
      <w:pPr>
        <w:spacing w:after="40"/>
      </w:pPr>
      <w:r>
        <w:t xml:space="preserve">☐  Order of elevations: ______________________</w:t>
      </w:r>
    </w:p>
    <w:p>
      <w:pPr>
        <w:spacing w:after="40"/>
      </w:pPr>
      <w:r>
        <w:t xml:space="preserve">☐  Early morning or weekend, before tenants arrive</w:t>
      </w:r>
    </w:p>
    <w:p>
      <w:pPr>
        <w:spacing w:after="40"/>
      </w:pPr>
      <w:r>
        <w:t xml:space="preserve">☐  Tenant or resident notice sent beforehand</w:t>
      </w:r>
    </w:p>
    <w:p>
      <w:pPr>
        <w:spacing w:after="40"/>
      </w:pPr>
      <w:r>
        <w:t xml:space="preserve">☐  Apartment community: one building at a time</w:t>
      </w:r>
    </w:p>
    <w:p>
      <w:pPr>
        <w:spacing w:after="40"/>
      </w:pPr>
      <w:r>
        <w:t xml:space="preserve">☐  Yearly timing set, such as late spring after the pollen falls</w:t>
      </w:r>
    </w:p>
    <w:p>
      <w:pPr>
        <w:spacing w:after="80"/>
      </w:pPr>
    </w:p>
    <w:p>
      <w:pPr>
        <w:shd w:val="clear" w:color="auto" w:fill="C7EDF0"/>
        <w:spacing w:after="60"/>
      </w:pPr>
      <w:r>
        <w:rPr>
          <w:b/>
          <w:sz w:val="23"/>
        </w:rPr>
        <w:t xml:space="preserve">Sign-off, per elevation</w:t>
      </w:r>
    </w:p>
    <w:p>
      <w:pPr>
        <w:spacing w:after="40"/>
      </w:pPr>
      <w:r>
        <w:t xml:space="preserve">☐  Walls even in tone, streaks gone</w:t>
      </w:r>
    </w:p>
    <w:p>
      <w:pPr>
        <w:spacing w:after="40"/>
      </w:pPr>
      <w:r>
        <w:t xml:space="preserve">☐  Ledges and signs clean</w:t>
      </w:r>
    </w:p>
    <w:p>
      <w:pPr>
        <w:spacing w:after="40"/>
      </w:pPr>
      <w:r>
        <w:t xml:space="preserve">☐  Protected items untouched</w:t>
      </w:r>
    </w:p>
    <w:p>
      <w:pPr>
        <w:spacing w:after="40"/>
      </w:pPr>
      <w:r>
        <w:t xml:space="preserve">☐  Walkways rinsed</w:t>
      </w:r>
    </w:p>
    <w:p>
      <w:pPr>
        <w:spacing w:after="40"/>
      </w:pPr>
      <w:r>
        <w:t xml:space="preserve">☐  Supervisor check before the crew packs up</w:t>
      </w:r>
    </w:p>
    <w:p>
      <w:pPr>
        <w:spacing w:after="40"/>
      </w:pPr>
      <w:r>
        <w:t xml:space="preserve">☐  Daylight walk with the scope in hand</w:t>
      </w:r>
    </w:p>
    <w:p>
      <w:pPr>
        <w:spacing w:after="40"/>
      </w:pPr>
      <w:r>
        <w:t xml:space="preserve">☐  Walls that came back fastest noted, sheet kept on file</w:t>
      </w:r>
    </w:p>
    <w:p>
      <w:pPr>
        <w:spacing w:after="80"/>
      </w:pPr>
    </w:p>
    <w:p>
      <w:pPr>
        <w:shd w:val="clear" w:color="auto" w:fill="C7ED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Raincrest Pressure Washing · (408) 560-2012 · raincrestpressurewashing.com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Facade Cleaning Scope of Work</dc:title>
  <dc:creator>Raincrest Pressure Washing</dc:creator>
</cp:coreProperties>
</file>